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19B3" w14:textId="77777777" w:rsidR="001F788A" w:rsidRDefault="001F788A">
      <w:pPr>
        <w:rPr>
          <w:rFonts w:asciiTheme="majorHAnsi" w:hAnsiTheme="majorHAnsi"/>
          <w:sz w:val="28"/>
          <w:szCs w:val="28"/>
        </w:rPr>
      </w:pPr>
    </w:p>
    <w:p w14:paraId="1FBF1500" w14:textId="53E36F5D" w:rsidR="0069601D" w:rsidRPr="003A4C01" w:rsidRDefault="0069601D">
      <w:pPr>
        <w:rPr>
          <w:rFonts w:asciiTheme="majorHAnsi" w:hAnsiTheme="majorHAnsi"/>
          <w:sz w:val="28"/>
          <w:szCs w:val="28"/>
        </w:rPr>
      </w:pPr>
      <w:r w:rsidRPr="009902B8">
        <w:rPr>
          <w:rFonts w:asciiTheme="majorHAnsi" w:hAnsiTheme="majorHAnsi"/>
          <w:sz w:val="28"/>
          <w:szCs w:val="28"/>
        </w:rPr>
        <w:t xml:space="preserve">Biography – the Right Revd Michael Beasley, Bishop of </w:t>
      </w:r>
      <w:proofErr w:type="gramStart"/>
      <w:r w:rsidRPr="009902B8">
        <w:rPr>
          <w:rFonts w:asciiTheme="majorHAnsi" w:hAnsiTheme="majorHAnsi"/>
          <w:sz w:val="28"/>
          <w:szCs w:val="28"/>
        </w:rPr>
        <w:t>Bath</w:t>
      </w:r>
      <w:proofErr w:type="gramEnd"/>
      <w:r w:rsidRPr="009902B8">
        <w:rPr>
          <w:rFonts w:asciiTheme="majorHAnsi" w:hAnsiTheme="majorHAnsi"/>
          <w:sz w:val="28"/>
          <w:szCs w:val="28"/>
        </w:rPr>
        <w:t xml:space="preserve"> and Wells</w:t>
      </w:r>
    </w:p>
    <w:p w14:paraId="1A852DFA" w14:textId="6E8A4CE5" w:rsidR="0069601D" w:rsidRDefault="0069601D" w:rsidP="0069601D">
      <w:pPr>
        <w:rPr>
          <w:rFonts w:eastAsia="Times New Roman"/>
          <w:color w:val="000000"/>
          <w:sz w:val="24"/>
          <w:szCs w:val="24"/>
        </w:rPr>
      </w:pPr>
      <w:r>
        <w:rPr>
          <w:sz w:val="24"/>
          <w:szCs w:val="24"/>
        </w:rPr>
        <w:t xml:space="preserve">Bishop Michael grew up in </w:t>
      </w:r>
      <w:r>
        <w:rPr>
          <w:rFonts w:eastAsia="Times New Roman"/>
          <w:color w:val="000000"/>
          <w:sz w:val="24"/>
          <w:szCs w:val="24"/>
        </w:rPr>
        <w:t xml:space="preserve">rural Staffordshire attending a </w:t>
      </w:r>
      <w:r w:rsidR="003A4C01">
        <w:rPr>
          <w:rFonts w:eastAsia="Times New Roman"/>
          <w:color w:val="000000"/>
          <w:sz w:val="24"/>
          <w:szCs w:val="24"/>
        </w:rPr>
        <w:t xml:space="preserve">small </w:t>
      </w:r>
      <w:r>
        <w:rPr>
          <w:rFonts w:eastAsia="Times New Roman"/>
          <w:color w:val="000000"/>
          <w:sz w:val="24"/>
          <w:szCs w:val="24"/>
        </w:rPr>
        <w:t>C</w:t>
      </w:r>
      <w:r w:rsidR="003A4C01">
        <w:rPr>
          <w:rFonts w:eastAsia="Times New Roman"/>
          <w:color w:val="000000"/>
          <w:sz w:val="24"/>
          <w:szCs w:val="24"/>
        </w:rPr>
        <w:t>hurch of England</w:t>
      </w:r>
      <w:r>
        <w:rPr>
          <w:rFonts w:eastAsia="Times New Roman"/>
          <w:color w:val="000000"/>
          <w:sz w:val="24"/>
          <w:szCs w:val="24"/>
        </w:rPr>
        <w:t xml:space="preserve"> primary school and a </w:t>
      </w:r>
      <w:r w:rsidR="00213F68">
        <w:rPr>
          <w:rFonts w:eastAsia="Times New Roman"/>
          <w:color w:val="000000"/>
          <w:sz w:val="24"/>
          <w:szCs w:val="24"/>
        </w:rPr>
        <w:t xml:space="preserve">country </w:t>
      </w:r>
      <w:r>
        <w:rPr>
          <w:rFonts w:eastAsia="Times New Roman"/>
          <w:color w:val="000000"/>
          <w:sz w:val="24"/>
          <w:szCs w:val="24"/>
        </w:rPr>
        <w:t xml:space="preserve">church. He was educated in Stafford before studying biology and epidemiology at Imperial College, </w:t>
      </w:r>
      <w:proofErr w:type="gramStart"/>
      <w:r>
        <w:rPr>
          <w:rFonts w:eastAsia="Times New Roman"/>
          <w:color w:val="000000"/>
          <w:sz w:val="24"/>
          <w:szCs w:val="24"/>
        </w:rPr>
        <w:t>London</w:t>
      </w:r>
      <w:proofErr w:type="gramEnd"/>
      <w:r>
        <w:rPr>
          <w:rFonts w:eastAsia="Times New Roman"/>
          <w:color w:val="000000"/>
          <w:sz w:val="24"/>
          <w:szCs w:val="24"/>
        </w:rPr>
        <w:t xml:space="preserve"> and Oxford University. </w:t>
      </w:r>
    </w:p>
    <w:p w14:paraId="267A93C6" w14:textId="636B1EA4" w:rsidR="00EE50BE" w:rsidRDefault="00EE50BE" w:rsidP="0069601D">
      <w:pPr>
        <w:pStyle w:val="xmsonormal"/>
        <w:rPr>
          <w:rFonts w:eastAsia="Times New Roman"/>
          <w:color w:val="000000"/>
          <w:sz w:val="24"/>
          <w:szCs w:val="24"/>
        </w:rPr>
      </w:pPr>
      <w:r>
        <w:rPr>
          <w:rFonts w:eastAsia="Times New Roman"/>
          <w:color w:val="000000"/>
          <w:sz w:val="24"/>
          <w:szCs w:val="24"/>
        </w:rPr>
        <w:t xml:space="preserve">His scientific career focused on </w:t>
      </w:r>
      <w:r w:rsidR="0069601D">
        <w:rPr>
          <w:rFonts w:eastAsia="Times New Roman"/>
          <w:color w:val="000000"/>
          <w:sz w:val="24"/>
          <w:szCs w:val="24"/>
        </w:rPr>
        <w:t>epidemiology - particularly concerning infectious diseases of children in low</w:t>
      </w:r>
      <w:r w:rsidR="00A00EF8">
        <w:rPr>
          <w:rFonts w:eastAsia="Times New Roman"/>
          <w:color w:val="000000"/>
          <w:sz w:val="24"/>
          <w:szCs w:val="24"/>
        </w:rPr>
        <w:t>-</w:t>
      </w:r>
      <w:r w:rsidR="0069601D">
        <w:rPr>
          <w:rFonts w:eastAsia="Times New Roman"/>
          <w:color w:val="000000"/>
          <w:sz w:val="24"/>
          <w:szCs w:val="24"/>
        </w:rPr>
        <w:t>income countries</w:t>
      </w:r>
      <w:r>
        <w:rPr>
          <w:rFonts w:eastAsia="Times New Roman"/>
          <w:color w:val="000000"/>
          <w:sz w:val="24"/>
          <w:szCs w:val="24"/>
        </w:rPr>
        <w:t>, p</w:t>
      </w:r>
      <w:r w:rsidR="007E1481">
        <w:rPr>
          <w:rFonts w:eastAsia="Times New Roman"/>
          <w:color w:val="000000"/>
          <w:sz w:val="24"/>
          <w:szCs w:val="24"/>
        </w:rPr>
        <w:t>rimarily</w:t>
      </w:r>
      <w:r>
        <w:rPr>
          <w:rFonts w:eastAsia="Times New Roman"/>
          <w:color w:val="000000"/>
          <w:sz w:val="24"/>
          <w:szCs w:val="24"/>
        </w:rPr>
        <w:t xml:space="preserve"> with </w:t>
      </w:r>
      <w:r w:rsidR="0069601D">
        <w:rPr>
          <w:rFonts w:eastAsia="Times New Roman"/>
          <w:color w:val="000000"/>
          <w:sz w:val="24"/>
          <w:szCs w:val="24"/>
        </w:rPr>
        <w:t xml:space="preserve">The Partnership for Child Development, a research group based at Imperial College’s Department of Infectious Disease Epidemiology. </w:t>
      </w:r>
      <w:r>
        <w:rPr>
          <w:rFonts w:eastAsia="Times New Roman"/>
          <w:color w:val="000000"/>
          <w:sz w:val="24"/>
          <w:szCs w:val="24"/>
        </w:rPr>
        <w:t>He</w:t>
      </w:r>
      <w:r w:rsidR="0069601D">
        <w:rPr>
          <w:rFonts w:eastAsia="Times New Roman"/>
          <w:color w:val="000000"/>
          <w:sz w:val="24"/>
          <w:szCs w:val="24"/>
        </w:rPr>
        <w:t xml:space="preserve"> undertook projects with the World Bank, USAID, </w:t>
      </w:r>
      <w:proofErr w:type="gramStart"/>
      <w:r w:rsidR="0069601D">
        <w:rPr>
          <w:rFonts w:eastAsia="Times New Roman"/>
          <w:color w:val="000000"/>
          <w:sz w:val="24"/>
          <w:szCs w:val="24"/>
        </w:rPr>
        <w:t>UNICEF</w:t>
      </w:r>
      <w:proofErr w:type="gramEnd"/>
      <w:r w:rsidR="0069601D">
        <w:rPr>
          <w:rFonts w:eastAsia="Times New Roman"/>
          <w:color w:val="000000"/>
          <w:sz w:val="24"/>
          <w:szCs w:val="24"/>
        </w:rPr>
        <w:t xml:space="preserve"> and UNESCO</w:t>
      </w:r>
      <w:r>
        <w:rPr>
          <w:rFonts w:eastAsia="Times New Roman"/>
          <w:color w:val="000000"/>
          <w:sz w:val="24"/>
          <w:szCs w:val="24"/>
        </w:rPr>
        <w:t>,</w:t>
      </w:r>
      <w:r w:rsidR="0069601D">
        <w:rPr>
          <w:rFonts w:eastAsia="Times New Roman"/>
          <w:color w:val="000000"/>
          <w:sz w:val="24"/>
          <w:szCs w:val="24"/>
        </w:rPr>
        <w:t xml:space="preserve"> working extensively in Tanzania, Eritrea</w:t>
      </w:r>
      <w:r w:rsidR="00213F68">
        <w:rPr>
          <w:rFonts w:eastAsia="Times New Roman"/>
          <w:color w:val="000000"/>
          <w:sz w:val="24"/>
          <w:szCs w:val="24"/>
        </w:rPr>
        <w:t xml:space="preserve">, </w:t>
      </w:r>
      <w:r w:rsidR="0069601D">
        <w:rPr>
          <w:rFonts w:eastAsia="Times New Roman"/>
          <w:color w:val="000000"/>
          <w:sz w:val="24"/>
          <w:szCs w:val="24"/>
        </w:rPr>
        <w:t xml:space="preserve">Zambia </w:t>
      </w:r>
      <w:r w:rsidR="00213F68">
        <w:rPr>
          <w:rFonts w:eastAsia="Times New Roman"/>
          <w:color w:val="000000"/>
          <w:sz w:val="24"/>
          <w:szCs w:val="24"/>
        </w:rPr>
        <w:t xml:space="preserve">and </w:t>
      </w:r>
      <w:r>
        <w:rPr>
          <w:rFonts w:eastAsia="Times New Roman"/>
          <w:color w:val="000000"/>
          <w:sz w:val="24"/>
          <w:szCs w:val="24"/>
        </w:rPr>
        <w:t>other</w:t>
      </w:r>
      <w:r w:rsidR="00213F68">
        <w:rPr>
          <w:rFonts w:eastAsia="Times New Roman"/>
          <w:color w:val="000000"/>
          <w:sz w:val="24"/>
          <w:szCs w:val="24"/>
        </w:rPr>
        <w:t xml:space="preserve"> countrie</w:t>
      </w:r>
      <w:r w:rsidR="00D076E1">
        <w:rPr>
          <w:rFonts w:eastAsia="Times New Roman"/>
          <w:color w:val="000000"/>
          <w:sz w:val="24"/>
          <w:szCs w:val="24"/>
        </w:rPr>
        <w:t xml:space="preserve">s. </w:t>
      </w:r>
    </w:p>
    <w:p w14:paraId="1134275D" w14:textId="281771EF" w:rsidR="0069601D" w:rsidRDefault="0069601D" w:rsidP="0069601D">
      <w:pPr>
        <w:pStyle w:val="xmsonormal"/>
        <w:rPr>
          <w:rFonts w:eastAsia="Times New Roman"/>
          <w:color w:val="000000"/>
        </w:rPr>
      </w:pPr>
      <w:r>
        <w:rPr>
          <w:rFonts w:eastAsia="Times New Roman"/>
          <w:color w:val="000000"/>
          <w:sz w:val="24"/>
          <w:szCs w:val="24"/>
        </w:rPr>
        <w:t> </w:t>
      </w:r>
    </w:p>
    <w:p w14:paraId="55F1B0FA" w14:textId="0DB38F92" w:rsidR="00EE50BE" w:rsidRDefault="00EE50BE" w:rsidP="00EE50BE">
      <w:pPr>
        <w:pStyle w:val="xmsonormal"/>
        <w:rPr>
          <w:rFonts w:eastAsia="Times New Roman"/>
          <w:color w:val="000000"/>
          <w:sz w:val="24"/>
          <w:szCs w:val="24"/>
        </w:rPr>
      </w:pPr>
      <w:r>
        <w:rPr>
          <w:rFonts w:eastAsia="Times New Roman"/>
          <w:color w:val="000000"/>
          <w:sz w:val="24"/>
          <w:szCs w:val="24"/>
        </w:rPr>
        <w:t xml:space="preserve">Bishop Michael trained for ministry at Cranmer Hall, Durham, before being ordained </w:t>
      </w:r>
      <w:r w:rsidR="00213F68">
        <w:rPr>
          <w:rFonts w:eastAsia="Times New Roman"/>
          <w:color w:val="000000"/>
          <w:sz w:val="24"/>
          <w:szCs w:val="24"/>
        </w:rPr>
        <w:t xml:space="preserve">in the Diocese of </w:t>
      </w:r>
      <w:r w:rsidR="00F02CA4">
        <w:rPr>
          <w:rFonts w:eastAsia="Times New Roman"/>
          <w:color w:val="000000"/>
          <w:sz w:val="24"/>
          <w:szCs w:val="24"/>
        </w:rPr>
        <w:t xml:space="preserve">Lichfield in </w:t>
      </w:r>
      <w:r w:rsidR="00627050">
        <w:rPr>
          <w:rFonts w:eastAsia="Times New Roman"/>
          <w:color w:val="000000"/>
          <w:sz w:val="24"/>
          <w:szCs w:val="24"/>
        </w:rPr>
        <w:t>1999.</w:t>
      </w:r>
      <w:r>
        <w:rPr>
          <w:rFonts w:eastAsia="Times New Roman"/>
          <w:color w:val="000000"/>
        </w:rPr>
        <w:t xml:space="preserve"> </w:t>
      </w:r>
      <w:r w:rsidR="007864C2">
        <w:rPr>
          <w:rFonts w:eastAsia="Times New Roman"/>
          <w:color w:val="000000"/>
        </w:rPr>
        <w:t xml:space="preserve">Initially he </w:t>
      </w:r>
      <w:r w:rsidR="0069601D">
        <w:rPr>
          <w:rFonts w:eastAsia="Times New Roman"/>
          <w:color w:val="000000"/>
          <w:sz w:val="24"/>
          <w:szCs w:val="24"/>
        </w:rPr>
        <w:t xml:space="preserve">combined </w:t>
      </w:r>
      <w:r>
        <w:rPr>
          <w:rFonts w:eastAsia="Times New Roman"/>
          <w:color w:val="000000"/>
          <w:sz w:val="24"/>
          <w:szCs w:val="24"/>
        </w:rPr>
        <w:t>his scientific</w:t>
      </w:r>
      <w:r w:rsidR="0069601D">
        <w:rPr>
          <w:rFonts w:eastAsia="Times New Roman"/>
          <w:color w:val="000000"/>
          <w:sz w:val="24"/>
          <w:szCs w:val="24"/>
        </w:rPr>
        <w:t xml:space="preserve"> </w:t>
      </w:r>
      <w:r w:rsidR="00D57E93">
        <w:rPr>
          <w:rFonts w:eastAsia="Times New Roman"/>
          <w:color w:val="000000"/>
          <w:sz w:val="24"/>
          <w:szCs w:val="24"/>
        </w:rPr>
        <w:t xml:space="preserve">career </w:t>
      </w:r>
      <w:r w:rsidR="0069601D">
        <w:rPr>
          <w:rFonts w:eastAsia="Times New Roman"/>
          <w:color w:val="000000"/>
          <w:sz w:val="24"/>
          <w:szCs w:val="24"/>
        </w:rPr>
        <w:t xml:space="preserve">with </w:t>
      </w:r>
      <w:r>
        <w:rPr>
          <w:rFonts w:eastAsia="Times New Roman"/>
          <w:color w:val="000000"/>
          <w:sz w:val="24"/>
          <w:szCs w:val="24"/>
        </w:rPr>
        <w:t xml:space="preserve">his </w:t>
      </w:r>
      <w:r w:rsidR="0069601D">
        <w:rPr>
          <w:rFonts w:eastAsia="Times New Roman"/>
          <w:color w:val="000000"/>
          <w:sz w:val="24"/>
          <w:szCs w:val="24"/>
        </w:rPr>
        <w:t>Christian ministry</w:t>
      </w:r>
      <w:r w:rsidR="00514E12">
        <w:rPr>
          <w:rFonts w:eastAsia="Times New Roman"/>
          <w:color w:val="000000"/>
          <w:sz w:val="24"/>
          <w:szCs w:val="24"/>
        </w:rPr>
        <w:t>. He was</w:t>
      </w:r>
      <w:r w:rsidR="0069601D">
        <w:rPr>
          <w:rFonts w:eastAsia="Times New Roman"/>
          <w:color w:val="000000"/>
          <w:sz w:val="24"/>
          <w:szCs w:val="24"/>
        </w:rPr>
        <w:t xml:space="preserve"> a </w:t>
      </w:r>
      <w:proofErr w:type="spellStart"/>
      <w:r w:rsidR="0069601D">
        <w:rPr>
          <w:rFonts w:eastAsia="Times New Roman"/>
          <w:color w:val="000000"/>
          <w:sz w:val="24"/>
          <w:szCs w:val="24"/>
        </w:rPr>
        <w:t>mission</w:t>
      </w:r>
      <w:r w:rsidR="00213F68">
        <w:rPr>
          <w:rFonts w:eastAsia="Times New Roman"/>
          <w:color w:val="000000"/>
          <w:sz w:val="24"/>
          <w:szCs w:val="24"/>
        </w:rPr>
        <w:t>er</w:t>
      </w:r>
      <w:proofErr w:type="spellEnd"/>
      <w:r w:rsidR="00213F68">
        <w:rPr>
          <w:rFonts w:eastAsia="Times New Roman"/>
          <w:color w:val="000000"/>
          <w:sz w:val="24"/>
          <w:szCs w:val="24"/>
        </w:rPr>
        <w:t xml:space="preserve"> </w:t>
      </w:r>
      <w:r w:rsidR="0069601D">
        <w:rPr>
          <w:rFonts w:eastAsia="Times New Roman"/>
          <w:color w:val="000000"/>
          <w:sz w:val="24"/>
          <w:szCs w:val="24"/>
        </w:rPr>
        <w:t>and theological educator</w:t>
      </w:r>
      <w:r>
        <w:rPr>
          <w:rFonts w:eastAsia="Times New Roman"/>
          <w:color w:val="000000"/>
          <w:sz w:val="24"/>
          <w:szCs w:val="24"/>
        </w:rPr>
        <w:t xml:space="preserve"> until 2010</w:t>
      </w:r>
      <w:r w:rsidR="008C0E9A">
        <w:rPr>
          <w:rFonts w:eastAsia="Times New Roman"/>
          <w:color w:val="000000"/>
          <w:sz w:val="24"/>
          <w:szCs w:val="24"/>
        </w:rPr>
        <w:t>,</w:t>
      </w:r>
      <w:r>
        <w:rPr>
          <w:rFonts w:eastAsia="Times New Roman"/>
          <w:color w:val="000000"/>
          <w:sz w:val="24"/>
          <w:szCs w:val="24"/>
        </w:rPr>
        <w:t xml:space="preserve"> when he</w:t>
      </w:r>
      <w:r w:rsidR="0069601D">
        <w:rPr>
          <w:rFonts w:eastAsia="Times New Roman"/>
          <w:color w:val="000000"/>
          <w:sz w:val="24"/>
          <w:szCs w:val="24"/>
        </w:rPr>
        <w:t xml:space="preserve"> </w:t>
      </w:r>
      <w:r>
        <w:rPr>
          <w:rFonts w:eastAsia="Times New Roman"/>
          <w:color w:val="000000"/>
          <w:sz w:val="24"/>
          <w:szCs w:val="24"/>
        </w:rPr>
        <w:t xml:space="preserve">was appointed to the fulltime </w:t>
      </w:r>
      <w:r w:rsidR="00627050">
        <w:rPr>
          <w:rFonts w:eastAsia="Times New Roman"/>
          <w:color w:val="000000"/>
          <w:sz w:val="24"/>
          <w:szCs w:val="24"/>
        </w:rPr>
        <w:t>position</w:t>
      </w:r>
      <w:r>
        <w:rPr>
          <w:rFonts w:eastAsia="Times New Roman"/>
          <w:color w:val="000000"/>
          <w:sz w:val="24"/>
          <w:szCs w:val="24"/>
        </w:rPr>
        <w:t xml:space="preserve"> of </w:t>
      </w:r>
      <w:r w:rsidR="0069601D">
        <w:rPr>
          <w:rFonts w:eastAsia="Times New Roman"/>
          <w:color w:val="000000"/>
          <w:sz w:val="24"/>
          <w:szCs w:val="24"/>
        </w:rPr>
        <w:t>Director of Mission in the Diocese of Oxford</w:t>
      </w:r>
      <w:r w:rsidR="008C0E9A">
        <w:rPr>
          <w:rFonts w:eastAsia="Times New Roman"/>
          <w:color w:val="000000"/>
          <w:sz w:val="24"/>
          <w:szCs w:val="24"/>
        </w:rPr>
        <w:t xml:space="preserve">. </w:t>
      </w:r>
      <w:r w:rsidR="00912354">
        <w:rPr>
          <w:rFonts w:eastAsia="Times New Roman"/>
          <w:color w:val="000000"/>
          <w:sz w:val="24"/>
          <w:szCs w:val="24"/>
        </w:rPr>
        <w:t>F</w:t>
      </w:r>
      <w:r w:rsidR="0069601D">
        <w:rPr>
          <w:rFonts w:eastAsia="Times New Roman"/>
          <w:color w:val="000000"/>
          <w:sz w:val="24"/>
          <w:szCs w:val="24"/>
        </w:rPr>
        <w:t xml:space="preserve">rom 2015 </w:t>
      </w:r>
      <w:r w:rsidR="00912354">
        <w:rPr>
          <w:rFonts w:eastAsia="Times New Roman"/>
          <w:color w:val="000000"/>
          <w:sz w:val="24"/>
          <w:szCs w:val="24"/>
        </w:rPr>
        <w:t>he has been the</w:t>
      </w:r>
      <w:r w:rsidR="0069601D">
        <w:rPr>
          <w:rFonts w:eastAsia="Times New Roman"/>
          <w:color w:val="000000"/>
          <w:sz w:val="24"/>
          <w:szCs w:val="24"/>
        </w:rPr>
        <w:t xml:space="preserve"> Bishop of Hertford</w:t>
      </w:r>
      <w:r w:rsidR="00912354">
        <w:rPr>
          <w:rFonts w:eastAsia="Times New Roman"/>
          <w:color w:val="000000"/>
          <w:sz w:val="24"/>
          <w:szCs w:val="24"/>
        </w:rPr>
        <w:t xml:space="preserve"> in the Diocese of St Albans</w:t>
      </w:r>
      <w:r w:rsidR="0069601D">
        <w:rPr>
          <w:rFonts w:eastAsia="Times New Roman"/>
          <w:color w:val="000000"/>
          <w:sz w:val="24"/>
          <w:szCs w:val="24"/>
        </w:rPr>
        <w:t>.</w:t>
      </w:r>
    </w:p>
    <w:p w14:paraId="78558D76" w14:textId="0520DC16" w:rsidR="00EE50BE" w:rsidRDefault="00EE50BE" w:rsidP="00EE50BE">
      <w:pPr>
        <w:pStyle w:val="xmsonormal"/>
        <w:rPr>
          <w:rFonts w:eastAsia="Times New Roman"/>
          <w:color w:val="000000"/>
          <w:sz w:val="24"/>
          <w:szCs w:val="24"/>
        </w:rPr>
      </w:pPr>
    </w:p>
    <w:p w14:paraId="219E0E9F" w14:textId="2873170F" w:rsidR="0069601D" w:rsidRDefault="00514E12" w:rsidP="00E523F0">
      <w:pPr>
        <w:pStyle w:val="xmsonormal"/>
        <w:rPr>
          <w:rFonts w:eastAsia="Times New Roman"/>
          <w:color w:val="000000"/>
        </w:rPr>
      </w:pPr>
      <w:r>
        <w:rPr>
          <w:rFonts w:eastAsia="Times New Roman"/>
          <w:color w:val="000000"/>
          <w:sz w:val="24"/>
          <w:szCs w:val="24"/>
        </w:rPr>
        <w:t>Bishop Michael</w:t>
      </w:r>
      <w:r w:rsidR="00EE50BE">
        <w:rPr>
          <w:rFonts w:eastAsia="Times New Roman"/>
          <w:color w:val="000000"/>
          <w:sz w:val="24"/>
          <w:szCs w:val="24"/>
        </w:rPr>
        <w:t xml:space="preserve"> </w:t>
      </w:r>
      <w:r w:rsidR="000A01C5">
        <w:rPr>
          <w:rFonts w:eastAsia="Times New Roman"/>
          <w:color w:val="000000"/>
          <w:sz w:val="24"/>
          <w:szCs w:val="24"/>
        </w:rPr>
        <w:t>says he</w:t>
      </w:r>
      <w:r w:rsidR="00EE50BE">
        <w:rPr>
          <w:rFonts w:eastAsia="Times New Roman"/>
          <w:color w:val="000000"/>
          <w:sz w:val="24"/>
          <w:szCs w:val="24"/>
        </w:rPr>
        <w:t xml:space="preserve"> ‘ma</w:t>
      </w:r>
      <w:r w:rsidR="0069601D">
        <w:rPr>
          <w:rFonts w:eastAsia="Times New Roman"/>
          <w:color w:val="000000"/>
          <w:sz w:val="24"/>
          <w:szCs w:val="24"/>
        </w:rPr>
        <w:t>rried into Somerset</w:t>
      </w:r>
      <w:r w:rsidR="00EE50BE">
        <w:rPr>
          <w:rFonts w:eastAsia="Times New Roman"/>
          <w:color w:val="000000"/>
          <w:sz w:val="24"/>
          <w:szCs w:val="24"/>
        </w:rPr>
        <w:t>’</w:t>
      </w:r>
      <w:r w:rsidR="0069601D">
        <w:rPr>
          <w:rFonts w:eastAsia="Times New Roman"/>
          <w:color w:val="000000"/>
          <w:sz w:val="24"/>
          <w:szCs w:val="24"/>
        </w:rPr>
        <w:t xml:space="preserve"> </w:t>
      </w:r>
      <w:r w:rsidR="00EE50BE">
        <w:rPr>
          <w:rFonts w:eastAsia="Times New Roman"/>
          <w:color w:val="000000"/>
          <w:sz w:val="24"/>
          <w:szCs w:val="24"/>
        </w:rPr>
        <w:t>–</w:t>
      </w:r>
      <w:r w:rsidR="0069601D">
        <w:rPr>
          <w:rFonts w:eastAsia="Times New Roman"/>
          <w:color w:val="000000"/>
          <w:sz w:val="24"/>
          <w:szCs w:val="24"/>
        </w:rPr>
        <w:t xml:space="preserve"> </w:t>
      </w:r>
      <w:r w:rsidR="00EE50BE">
        <w:rPr>
          <w:rFonts w:eastAsia="Times New Roman"/>
          <w:color w:val="000000"/>
          <w:sz w:val="24"/>
          <w:szCs w:val="24"/>
        </w:rPr>
        <w:t>his</w:t>
      </w:r>
      <w:r w:rsidR="0069601D">
        <w:rPr>
          <w:rFonts w:eastAsia="Times New Roman"/>
          <w:color w:val="000000"/>
          <w:sz w:val="24"/>
          <w:szCs w:val="24"/>
        </w:rPr>
        <w:t xml:space="preserve"> wife Lizzie is </w:t>
      </w:r>
      <w:r w:rsidR="00036202">
        <w:rPr>
          <w:rFonts w:eastAsia="Times New Roman"/>
          <w:color w:val="000000"/>
          <w:sz w:val="24"/>
          <w:szCs w:val="24"/>
        </w:rPr>
        <w:t xml:space="preserve">from a farming family </w:t>
      </w:r>
      <w:r w:rsidR="0069601D">
        <w:rPr>
          <w:rFonts w:eastAsia="Times New Roman"/>
          <w:color w:val="000000"/>
          <w:sz w:val="24"/>
          <w:szCs w:val="24"/>
        </w:rPr>
        <w:t xml:space="preserve">and </w:t>
      </w:r>
      <w:r w:rsidR="006B0011">
        <w:rPr>
          <w:rFonts w:eastAsia="Times New Roman"/>
          <w:color w:val="000000"/>
          <w:sz w:val="24"/>
          <w:szCs w:val="24"/>
        </w:rPr>
        <w:t xml:space="preserve">grew up within </w:t>
      </w:r>
      <w:r w:rsidR="0069601D">
        <w:rPr>
          <w:rFonts w:eastAsia="Times New Roman"/>
          <w:color w:val="000000"/>
          <w:sz w:val="24"/>
          <w:szCs w:val="24"/>
        </w:rPr>
        <w:t>the Diocese of B</w:t>
      </w:r>
      <w:r w:rsidR="00726E99">
        <w:rPr>
          <w:rFonts w:eastAsia="Times New Roman"/>
          <w:color w:val="000000"/>
          <w:sz w:val="24"/>
          <w:szCs w:val="24"/>
        </w:rPr>
        <w:t>ath and Well</w:t>
      </w:r>
      <w:r w:rsidR="00E523F0">
        <w:rPr>
          <w:rFonts w:eastAsia="Times New Roman"/>
          <w:color w:val="000000"/>
          <w:sz w:val="24"/>
          <w:szCs w:val="24"/>
        </w:rPr>
        <w:t>s</w:t>
      </w:r>
      <w:r w:rsidR="0069601D">
        <w:rPr>
          <w:rFonts w:eastAsia="Times New Roman"/>
          <w:color w:val="000000"/>
          <w:sz w:val="24"/>
          <w:szCs w:val="24"/>
        </w:rPr>
        <w:t>, Somerset</w:t>
      </w:r>
      <w:r w:rsidR="00213F68">
        <w:rPr>
          <w:rFonts w:eastAsia="Times New Roman"/>
          <w:color w:val="000000"/>
          <w:sz w:val="24"/>
          <w:szCs w:val="24"/>
        </w:rPr>
        <w:t xml:space="preserve"> Girl</w:t>
      </w:r>
      <w:r w:rsidR="0069601D">
        <w:rPr>
          <w:rFonts w:eastAsia="Times New Roman"/>
          <w:color w:val="000000"/>
          <w:sz w:val="24"/>
          <w:szCs w:val="24"/>
        </w:rPr>
        <w:t xml:space="preserve"> Guides, </w:t>
      </w:r>
      <w:r w:rsidR="00AB12A0">
        <w:rPr>
          <w:rFonts w:eastAsia="Times New Roman"/>
          <w:color w:val="000000"/>
          <w:sz w:val="24"/>
          <w:szCs w:val="24"/>
        </w:rPr>
        <w:t xml:space="preserve">the </w:t>
      </w:r>
      <w:r w:rsidR="0069601D">
        <w:rPr>
          <w:rFonts w:eastAsia="Times New Roman"/>
          <w:color w:val="000000"/>
          <w:sz w:val="24"/>
          <w:szCs w:val="24"/>
        </w:rPr>
        <w:t xml:space="preserve">Young Farmers </w:t>
      </w:r>
      <w:r w:rsidR="00AB12A0">
        <w:rPr>
          <w:rFonts w:eastAsia="Times New Roman"/>
          <w:color w:val="000000"/>
          <w:sz w:val="24"/>
          <w:szCs w:val="24"/>
        </w:rPr>
        <w:t xml:space="preserve">Club (YFC) </w:t>
      </w:r>
      <w:r w:rsidR="0069601D">
        <w:rPr>
          <w:rFonts w:eastAsia="Times New Roman"/>
          <w:color w:val="000000"/>
          <w:sz w:val="24"/>
          <w:szCs w:val="24"/>
        </w:rPr>
        <w:t>and</w:t>
      </w:r>
      <w:r w:rsidR="000A01C5">
        <w:rPr>
          <w:rFonts w:eastAsia="Times New Roman"/>
          <w:color w:val="000000"/>
          <w:sz w:val="24"/>
          <w:szCs w:val="24"/>
        </w:rPr>
        <w:t xml:space="preserve"> the</w:t>
      </w:r>
      <w:r w:rsidR="0069601D">
        <w:rPr>
          <w:rFonts w:eastAsia="Times New Roman"/>
          <w:color w:val="000000"/>
          <w:sz w:val="24"/>
          <w:szCs w:val="24"/>
        </w:rPr>
        <w:t xml:space="preserve"> Red Cross. </w:t>
      </w:r>
      <w:r w:rsidR="00E523F0">
        <w:rPr>
          <w:rFonts w:eastAsia="Times New Roman"/>
          <w:color w:val="000000"/>
          <w:sz w:val="24"/>
          <w:szCs w:val="24"/>
        </w:rPr>
        <w:t xml:space="preserve">They have two children, </w:t>
      </w:r>
      <w:r w:rsidR="0069601D">
        <w:rPr>
          <w:rFonts w:eastAsia="Times New Roman"/>
          <w:color w:val="000000"/>
          <w:sz w:val="24"/>
          <w:szCs w:val="24"/>
        </w:rPr>
        <w:t xml:space="preserve">Charlie </w:t>
      </w:r>
      <w:r w:rsidR="00DE7C2B">
        <w:rPr>
          <w:rFonts w:eastAsia="Times New Roman"/>
          <w:color w:val="000000"/>
          <w:sz w:val="24"/>
          <w:szCs w:val="24"/>
        </w:rPr>
        <w:t>(</w:t>
      </w:r>
      <w:r w:rsidR="0069601D">
        <w:rPr>
          <w:rFonts w:eastAsia="Times New Roman"/>
          <w:color w:val="000000"/>
          <w:sz w:val="24"/>
          <w:szCs w:val="24"/>
        </w:rPr>
        <w:t>10</w:t>
      </w:r>
      <w:r w:rsidR="00DE7C2B">
        <w:rPr>
          <w:rFonts w:eastAsia="Times New Roman"/>
          <w:color w:val="000000"/>
          <w:sz w:val="24"/>
          <w:szCs w:val="24"/>
        </w:rPr>
        <w:t>)</w:t>
      </w:r>
      <w:r w:rsidR="0069601D">
        <w:rPr>
          <w:rFonts w:eastAsia="Times New Roman"/>
          <w:color w:val="000000"/>
          <w:sz w:val="24"/>
          <w:szCs w:val="24"/>
        </w:rPr>
        <w:t xml:space="preserve"> and Connie </w:t>
      </w:r>
      <w:r w:rsidR="00DE7C2B">
        <w:rPr>
          <w:rFonts w:eastAsia="Times New Roman"/>
          <w:color w:val="000000"/>
          <w:sz w:val="24"/>
          <w:szCs w:val="24"/>
        </w:rPr>
        <w:t>(</w:t>
      </w:r>
      <w:r w:rsidR="0069601D">
        <w:rPr>
          <w:rFonts w:eastAsia="Times New Roman"/>
          <w:color w:val="000000"/>
          <w:sz w:val="24"/>
          <w:szCs w:val="24"/>
        </w:rPr>
        <w:t>8</w:t>
      </w:r>
      <w:r w:rsidR="00DE7C2B">
        <w:rPr>
          <w:rFonts w:eastAsia="Times New Roman"/>
          <w:color w:val="000000"/>
          <w:sz w:val="24"/>
          <w:szCs w:val="24"/>
        </w:rPr>
        <w:t>)</w:t>
      </w:r>
      <w:r w:rsidR="0069601D">
        <w:rPr>
          <w:rFonts w:eastAsia="Times New Roman"/>
          <w:color w:val="000000"/>
          <w:sz w:val="24"/>
          <w:szCs w:val="24"/>
        </w:rPr>
        <w:t>. </w:t>
      </w:r>
    </w:p>
    <w:p w14:paraId="47A3B151" w14:textId="77777777" w:rsidR="0069601D" w:rsidRDefault="0069601D" w:rsidP="0069601D">
      <w:pPr>
        <w:pStyle w:val="xmsonormal"/>
      </w:pPr>
      <w:r>
        <w:rPr>
          <w:color w:val="000000"/>
          <w:sz w:val="24"/>
          <w:szCs w:val="24"/>
        </w:rPr>
        <w:t> </w:t>
      </w:r>
    </w:p>
    <w:p w14:paraId="6D17C74B" w14:textId="66A3C362" w:rsidR="0069601D" w:rsidRDefault="00224AC5" w:rsidP="00224AC5">
      <w:pPr>
        <w:pStyle w:val="xmsonormal"/>
        <w:rPr>
          <w:rFonts w:eastAsia="Times New Roman"/>
          <w:color w:val="000000"/>
          <w:sz w:val="24"/>
          <w:szCs w:val="24"/>
        </w:rPr>
      </w:pPr>
      <w:r>
        <w:rPr>
          <w:rFonts w:eastAsia="Times New Roman"/>
          <w:color w:val="000000"/>
          <w:sz w:val="24"/>
          <w:szCs w:val="24"/>
        </w:rPr>
        <w:t>In</w:t>
      </w:r>
      <w:r w:rsidR="0069601D">
        <w:rPr>
          <w:rFonts w:eastAsia="Times New Roman"/>
          <w:color w:val="000000"/>
          <w:sz w:val="24"/>
          <w:szCs w:val="24"/>
        </w:rPr>
        <w:t xml:space="preserve"> the last few </w:t>
      </w:r>
      <w:proofErr w:type="gramStart"/>
      <w:r w:rsidR="0069601D">
        <w:rPr>
          <w:rFonts w:eastAsia="Times New Roman"/>
          <w:color w:val="000000"/>
          <w:sz w:val="24"/>
          <w:szCs w:val="24"/>
        </w:rPr>
        <w:t>years</w:t>
      </w:r>
      <w:proofErr w:type="gramEnd"/>
      <w:r w:rsidR="0069601D">
        <w:rPr>
          <w:rFonts w:eastAsia="Times New Roman"/>
          <w:color w:val="000000"/>
          <w:sz w:val="24"/>
          <w:szCs w:val="24"/>
        </w:rPr>
        <w:t xml:space="preserve"> </w:t>
      </w:r>
      <w:r>
        <w:rPr>
          <w:rFonts w:eastAsia="Times New Roman"/>
          <w:color w:val="000000"/>
          <w:sz w:val="24"/>
          <w:szCs w:val="24"/>
        </w:rPr>
        <w:t>he’s</w:t>
      </w:r>
      <w:r w:rsidR="0069601D">
        <w:rPr>
          <w:rFonts w:eastAsia="Times New Roman"/>
          <w:color w:val="000000"/>
          <w:sz w:val="24"/>
          <w:szCs w:val="24"/>
        </w:rPr>
        <w:t xml:space="preserve"> been called back to </w:t>
      </w:r>
      <w:r w:rsidR="000A01C5">
        <w:rPr>
          <w:rFonts w:eastAsia="Times New Roman"/>
          <w:color w:val="000000"/>
          <w:sz w:val="24"/>
          <w:szCs w:val="24"/>
        </w:rPr>
        <w:t>e</w:t>
      </w:r>
      <w:r w:rsidR="0069601D">
        <w:rPr>
          <w:rFonts w:eastAsia="Times New Roman"/>
          <w:color w:val="000000"/>
          <w:sz w:val="24"/>
          <w:szCs w:val="24"/>
        </w:rPr>
        <w:t>pidemiology. First resourcing faith groups during</w:t>
      </w:r>
      <w:r w:rsidR="00666EE9">
        <w:rPr>
          <w:rFonts w:eastAsia="Times New Roman"/>
          <w:color w:val="000000"/>
          <w:sz w:val="24"/>
          <w:szCs w:val="24"/>
        </w:rPr>
        <w:t xml:space="preserve"> the</w:t>
      </w:r>
      <w:r w:rsidR="0069601D">
        <w:rPr>
          <w:rFonts w:eastAsia="Times New Roman"/>
          <w:color w:val="000000"/>
          <w:sz w:val="24"/>
          <w:szCs w:val="24"/>
        </w:rPr>
        <w:t xml:space="preserve"> Ebola outbreak in </w:t>
      </w:r>
      <w:r w:rsidR="003A7914">
        <w:rPr>
          <w:rFonts w:eastAsia="Times New Roman"/>
          <w:color w:val="000000"/>
          <w:sz w:val="24"/>
          <w:szCs w:val="24"/>
        </w:rPr>
        <w:t xml:space="preserve">the </w:t>
      </w:r>
      <w:r w:rsidR="0069601D">
        <w:rPr>
          <w:rFonts w:eastAsia="Times New Roman"/>
          <w:color w:val="000000"/>
          <w:sz w:val="24"/>
          <w:szCs w:val="24"/>
        </w:rPr>
        <w:t>D</w:t>
      </w:r>
      <w:r w:rsidR="003A7914">
        <w:rPr>
          <w:rFonts w:eastAsia="Times New Roman"/>
          <w:color w:val="000000"/>
          <w:sz w:val="24"/>
          <w:szCs w:val="24"/>
        </w:rPr>
        <w:t>emocratic Republic of Congo (DRC)</w:t>
      </w:r>
      <w:r w:rsidR="0069601D">
        <w:rPr>
          <w:rFonts w:eastAsia="Times New Roman"/>
          <w:color w:val="000000"/>
          <w:sz w:val="24"/>
          <w:szCs w:val="24"/>
        </w:rPr>
        <w:t xml:space="preserve"> in 2019, and </w:t>
      </w:r>
      <w:r w:rsidR="00666EE9">
        <w:rPr>
          <w:rFonts w:eastAsia="Times New Roman"/>
          <w:color w:val="000000"/>
          <w:sz w:val="24"/>
          <w:szCs w:val="24"/>
        </w:rPr>
        <w:t>more recently</w:t>
      </w:r>
      <w:r w:rsidR="0069601D">
        <w:rPr>
          <w:rFonts w:eastAsia="Times New Roman"/>
          <w:color w:val="000000"/>
          <w:sz w:val="24"/>
          <w:szCs w:val="24"/>
        </w:rPr>
        <w:t xml:space="preserve"> supporting the response of churches here in UK and across the Anglican Communion during the COVID pandemic</w:t>
      </w:r>
      <w:r w:rsidR="006A2519">
        <w:rPr>
          <w:rFonts w:eastAsia="Times New Roman"/>
          <w:color w:val="000000"/>
          <w:sz w:val="24"/>
          <w:szCs w:val="24"/>
        </w:rPr>
        <w:t xml:space="preserve">. During Covid he </w:t>
      </w:r>
      <w:r w:rsidR="0069601D">
        <w:rPr>
          <w:rFonts w:eastAsia="Times New Roman"/>
          <w:color w:val="000000"/>
          <w:sz w:val="24"/>
          <w:szCs w:val="24"/>
        </w:rPr>
        <w:t>work</w:t>
      </w:r>
      <w:r w:rsidR="006A2519">
        <w:rPr>
          <w:rFonts w:eastAsia="Times New Roman"/>
          <w:color w:val="000000"/>
          <w:sz w:val="24"/>
          <w:szCs w:val="24"/>
        </w:rPr>
        <w:t>ed</w:t>
      </w:r>
      <w:r w:rsidR="0069601D">
        <w:rPr>
          <w:rFonts w:eastAsia="Times New Roman"/>
          <w:color w:val="000000"/>
          <w:sz w:val="24"/>
          <w:szCs w:val="24"/>
        </w:rPr>
        <w:t xml:space="preserve"> with UNICEF, </w:t>
      </w:r>
      <w:r w:rsidR="00924AED">
        <w:rPr>
          <w:rFonts w:eastAsia="Times New Roman"/>
          <w:color w:val="000000"/>
          <w:sz w:val="24"/>
          <w:szCs w:val="24"/>
        </w:rPr>
        <w:t xml:space="preserve">the </w:t>
      </w:r>
      <w:r w:rsidR="0069601D">
        <w:rPr>
          <w:rFonts w:eastAsia="Times New Roman"/>
          <w:color w:val="000000"/>
          <w:sz w:val="24"/>
          <w:szCs w:val="24"/>
        </w:rPr>
        <w:t xml:space="preserve">NHS, </w:t>
      </w:r>
      <w:r w:rsidR="00924AED">
        <w:rPr>
          <w:rFonts w:eastAsia="Times New Roman"/>
          <w:color w:val="000000"/>
          <w:sz w:val="24"/>
          <w:szCs w:val="24"/>
        </w:rPr>
        <w:t xml:space="preserve">the </w:t>
      </w:r>
      <w:proofErr w:type="gramStart"/>
      <w:r w:rsidR="00924AED">
        <w:rPr>
          <w:rFonts w:eastAsia="Times New Roman"/>
          <w:color w:val="000000"/>
          <w:sz w:val="24"/>
          <w:szCs w:val="24"/>
        </w:rPr>
        <w:t>Government</w:t>
      </w:r>
      <w:proofErr w:type="gramEnd"/>
      <w:r w:rsidR="0069601D">
        <w:rPr>
          <w:rFonts w:eastAsia="Times New Roman"/>
          <w:color w:val="000000"/>
          <w:sz w:val="24"/>
          <w:szCs w:val="24"/>
        </w:rPr>
        <w:t xml:space="preserve"> and leaders of different faiths to launch vaccinaid.org which has raised more than £10 million in support of vaccination for </w:t>
      </w:r>
      <w:r w:rsidR="00D37A06">
        <w:rPr>
          <w:rFonts w:eastAsia="Times New Roman"/>
          <w:color w:val="000000"/>
          <w:sz w:val="24"/>
          <w:szCs w:val="24"/>
        </w:rPr>
        <w:t>low-income</w:t>
      </w:r>
      <w:r w:rsidR="0069601D">
        <w:rPr>
          <w:rFonts w:eastAsia="Times New Roman"/>
          <w:color w:val="000000"/>
          <w:sz w:val="24"/>
          <w:szCs w:val="24"/>
        </w:rPr>
        <w:t xml:space="preserve"> countries. </w:t>
      </w:r>
      <w:r w:rsidR="006A2519">
        <w:rPr>
          <w:rFonts w:eastAsia="Times New Roman"/>
          <w:color w:val="000000"/>
          <w:sz w:val="24"/>
          <w:szCs w:val="24"/>
        </w:rPr>
        <w:t>He</w:t>
      </w:r>
      <w:r w:rsidR="0069601D">
        <w:rPr>
          <w:rFonts w:eastAsia="Times New Roman"/>
          <w:color w:val="000000"/>
          <w:sz w:val="24"/>
          <w:szCs w:val="24"/>
        </w:rPr>
        <w:t xml:space="preserve"> also enabled the establishment of the Anglican Communion Health and Community Network which support</w:t>
      </w:r>
      <w:r w:rsidR="00924AED">
        <w:rPr>
          <w:rFonts w:eastAsia="Times New Roman"/>
          <w:color w:val="000000"/>
          <w:sz w:val="24"/>
          <w:szCs w:val="24"/>
        </w:rPr>
        <w:t>s the</w:t>
      </w:r>
      <w:r w:rsidR="0069601D">
        <w:rPr>
          <w:rFonts w:eastAsia="Times New Roman"/>
          <w:color w:val="000000"/>
          <w:sz w:val="24"/>
          <w:szCs w:val="24"/>
        </w:rPr>
        <w:t xml:space="preserve"> work of churches on various health issues worldwide. </w:t>
      </w:r>
    </w:p>
    <w:p w14:paraId="0E59D25F" w14:textId="77777777" w:rsidR="006A2519" w:rsidRDefault="006A2519" w:rsidP="00224AC5">
      <w:pPr>
        <w:pStyle w:val="xmsonormal"/>
        <w:rPr>
          <w:rFonts w:eastAsia="Times New Roman"/>
          <w:color w:val="000000"/>
        </w:rPr>
      </w:pPr>
    </w:p>
    <w:p w14:paraId="5907F5F0" w14:textId="77777777" w:rsidR="00224AC5" w:rsidRDefault="00224AC5" w:rsidP="00224AC5">
      <w:pPr>
        <w:pStyle w:val="xmsonormal"/>
        <w:rPr>
          <w:rFonts w:eastAsia="Times New Roman"/>
          <w:color w:val="000000"/>
          <w:sz w:val="24"/>
          <w:szCs w:val="24"/>
        </w:rPr>
      </w:pPr>
      <w:r>
        <w:rPr>
          <w:rFonts w:eastAsia="Times New Roman"/>
          <w:color w:val="000000"/>
          <w:sz w:val="24"/>
          <w:szCs w:val="24"/>
        </w:rPr>
        <w:t>He loves being a bishop - most especially taking opportunities to be out and about with the people and parishes he serves. The line from his consecration that's stuck with him most is 'bishops know their people and their people know them’. </w:t>
      </w:r>
    </w:p>
    <w:p w14:paraId="43B8FA18" w14:textId="77777777" w:rsidR="00224AC5" w:rsidRDefault="00224AC5" w:rsidP="0069601D">
      <w:pPr>
        <w:pStyle w:val="xmsonormal"/>
        <w:rPr>
          <w:color w:val="000000"/>
          <w:sz w:val="24"/>
          <w:szCs w:val="24"/>
        </w:rPr>
      </w:pPr>
    </w:p>
    <w:p w14:paraId="7478F6CE" w14:textId="3BC823BD" w:rsidR="0069601D" w:rsidRDefault="005B438C" w:rsidP="00330FC3">
      <w:pPr>
        <w:pStyle w:val="xmsonormal"/>
        <w:rPr>
          <w:rFonts w:eastAsia="Times New Roman"/>
          <w:color w:val="000000"/>
          <w:sz w:val="24"/>
          <w:szCs w:val="24"/>
        </w:rPr>
      </w:pPr>
      <w:r>
        <w:rPr>
          <w:color w:val="000000"/>
          <w:sz w:val="24"/>
          <w:szCs w:val="24"/>
        </w:rPr>
        <w:t xml:space="preserve">His </w:t>
      </w:r>
      <w:r w:rsidR="0069601D">
        <w:rPr>
          <w:color w:val="000000"/>
          <w:sz w:val="24"/>
          <w:szCs w:val="24"/>
        </w:rPr>
        <w:t>priorities on coming to Bath and Wells are</w:t>
      </w:r>
      <w:r>
        <w:t xml:space="preserve"> t</w:t>
      </w:r>
      <w:r w:rsidR="0069601D">
        <w:rPr>
          <w:rFonts w:eastAsia="Times New Roman"/>
          <w:color w:val="000000"/>
          <w:sz w:val="24"/>
          <w:szCs w:val="24"/>
        </w:rPr>
        <w:t xml:space="preserve">o be present </w:t>
      </w:r>
      <w:r w:rsidR="007F62F1">
        <w:rPr>
          <w:rFonts w:eastAsia="Times New Roman"/>
          <w:color w:val="000000"/>
          <w:sz w:val="24"/>
          <w:szCs w:val="24"/>
        </w:rPr>
        <w:t>for</w:t>
      </w:r>
      <w:r w:rsidR="0069601D">
        <w:rPr>
          <w:rFonts w:eastAsia="Times New Roman"/>
          <w:color w:val="000000"/>
          <w:sz w:val="24"/>
          <w:szCs w:val="24"/>
        </w:rPr>
        <w:t xml:space="preserve"> people, communities and churches as we re-emerge from the restrictions of the COVID pandemic and re-connect with each other after a time of separation and shock</w:t>
      </w:r>
      <w:r w:rsidR="00E4615A">
        <w:rPr>
          <w:rFonts w:eastAsia="Times New Roman"/>
          <w:color w:val="000000"/>
          <w:sz w:val="24"/>
          <w:szCs w:val="24"/>
        </w:rPr>
        <w:t xml:space="preserve">. He hopes to </w:t>
      </w:r>
      <w:r w:rsidR="0069601D">
        <w:rPr>
          <w:rFonts w:eastAsia="Times New Roman"/>
          <w:color w:val="000000"/>
          <w:sz w:val="24"/>
          <w:szCs w:val="24"/>
        </w:rPr>
        <w:t xml:space="preserve">engage </w:t>
      </w:r>
      <w:r w:rsidR="00D816E4">
        <w:rPr>
          <w:rFonts w:eastAsia="Times New Roman"/>
          <w:color w:val="000000"/>
          <w:sz w:val="24"/>
          <w:szCs w:val="24"/>
        </w:rPr>
        <w:t>with all</w:t>
      </w:r>
      <w:r w:rsidR="0069601D">
        <w:rPr>
          <w:rFonts w:eastAsia="Times New Roman"/>
          <w:color w:val="000000"/>
          <w:sz w:val="24"/>
          <w:szCs w:val="24"/>
        </w:rPr>
        <w:t xml:space="preserve"> the communities </w:t>
      </w:r>
      <w:r w:rsidR="00330FC3">
        <w:rPr>
          <w:rFonts w:eastAsia="Times New Roman"/>
          <w:color w:val="000000"/>
          <w:sz w:val="24"/>
          <w:szCs w:val="24"/>
        </w:rPr>
        <w:t xml:space="preserve">he’s </w:t>
      </w:r>
      <w:r w:rsidR="0069601D">
        <w:rPr>
          <w:rFonts w:eastAsia="Times New Roman"/>
          <w:color w:val="000000"/>
          <w:sz w:val="24"/>
          <w:szCs w:val="24"/>
        </w:rPr>
        <w:t xml:space="preserve">called to serve - helping churches speak Jesus’s message of peace in a time </w:t>
      </w:r>
      <w:r w:rsidR="00F01D93">
        <w:rPr>
          <w:rFonts w:eastAsia="Times New Roman"/>
          <w:color w:val="000000"/>
          <w:sz w:val="24"/>
          <w:szCs w:val="24"/>
        </w:rPr>
        <w:t xml:space="preserve">when there is </w:t>
      </w:r>
      <w:r w:rsidR="00F02DFF">
        <w:rPr>
          <w:rFonts w:eastAsia="Times New Roman"/>
          <w:color w:val="000000"/>
          <w:sz w:val="24"/>
          <w:szCs w:val="24"/>
        </w:rPr>
        <w:t xml:space="preserve">both </w:t>
      </w:r>
      <w:r w:rsidR="0069601D">
        <w:rPr>
          <w:rFonts w:eastAsia="Times New Roman"/>
          <w:color w:val="000000"/>
          <w:sz w:val="24"/>
          <w:szCs w:val="24"/>
        </w:rPr>
        <w:t xml:space="preserve">international tension and local concern about the </w:t>
      </w:r>
      <w:proofErr w:type="gramStart"/>
      <w:r w:rsidR="0069601D">
        <w:rPr>
          <w:rFonts w:eastAsia="Times New Roman"/>
          <w:color w:val="000000"/>
          <w:sz w:val="24"/>
          <w:szCs w:val="24"/>
        </w:rPr>
        <w:t>cost of livin</w:t>
      </w:r>
      <w:r w:rsidR="00F67967">
        <w:rPr>
          <w:rFonts w:eastAsia="Times New Roman"/>
          <w:color w:val="000000"/>
          <w:sz w:val="24"/>
          <w:szCs w:val="24"/>
        </w:rPr>
        <w:t>g</w:t>
      </w:r>
      <w:proofErr w:type="gramEnd"/>
      <w:r w:rsidR="00F67967">
        <w:rPr>
          <w:rFonts w:eastAsia="Times New Roman"/>
          <w:color w:val="000000"/>
          <w:sz w:val="24"/>
          <w:szCs w:val="24"/>
        </w:rPr>
        <w:t xml:space="preserve"> crisis.</w:t>
      </w:r>
      <w:r w:rsidR="0069601D">
        <w:rPr>
          <w:rFonts w:eastAsia="Times New Roman"/>
          <w:color w:val="000000"/>
          <w:sz w:val="24"/>
          <w:szCs w:val="24"/>
        </w:rPr>
        <w:t xml:space="preserve"> </w:t>
      </w:r>
    </w:p>
    <w:p w14:paraId="631088C2" w14:textId="77777777" w:rsidR="000B51C2" w:rsidRPr="00330FC3" w:rsidRDefault="000B51C2" w:rsidP="00330FC3">
      <w:pPr>
        <w:pStyle w:val="xmsonormal"/>
      </w:pPr>
    </w:p>
    <w:p w14:paraId="44F4F9BB" w14:textId="1C9F650E" w:rsidR="0069601D" w:rsidRDefault="0069601D" w:rsidP="00BB2F8E">
      <w:pPr>
        <w:pStyle w:val="xmsonormal"/>
        <w:rPr>
          <w:rFonts w:eastAsia="Times New Roman"/>
          <w:color w:val="000000"/>
          <w:sz w:val="24"/>
          <w:szCs w:val="24"/>
        </w:rPr>
      </w:pPr>
      <w:r>
        <w:rPr>
          <w:rFonts w:eastAsia="Times New Roman"/>
          <w:color w:val="000000"/>
          <w:sz w:val="24"/>
          <w:szCs w:val="24"/>
        </w:rPr>
        <w:t>In the emerging post pandemic world,</w:t>
      </w:r>
      <w:r w:rsidR="00D41C63">
        <w:rPr>
          <w:rFonts w:eastAsia="Times New Roman"/>
          <w:color w:val="000000"/>
          <w:sz w:val="24"/>
          <w:szCs w:val="24"/>
        </w:rPr>
        <w:t xml:space="preserve"> he wants</w:t>
      </w:r>
      <w:r>
        <w:rPr>
          <w:rFonts w:eastAsia="Times New Roman"/>
          <w:color w:val="000000"/>
          <w:sz w:val="24"/>
          <w:szCs w:val="24"/>
        </w:rPr>
        <w:t xml:space="preserve"> to enable us to think afresh about how </w:t>
      </w:r>
      <w:r w:rsidR="000B51C2">
        <w:rPr>
          <w:rFonts w:eastAsia="Times New Roman"/>
          <w:color w:val="000000"/>
          <w:sz w:val="24"/>
          <w:szCs w:val="24"/>
        </w:rPr>
        <w:t xml:space="preserve">the Church </w:t>
      </w:r>
      <w:r>
        <w:rPr>
          <w:rFonts w:eastAsia="Times New Roman"/>
          <w:color w:val="000000"/>
          <w:sz w:val="24"/>
          <w:szCs w:val="24"/>
        </w:rPr>
        <w:t xml:space="preserve">can reach out to the people </w:t>
      </w:r>
      <w:r w:rsidR="0045605A">
        <w:rPr>
          <w:rFonts w:eastAsia="Times New Roman"/>
          <w:color w:val="000000"/>
          <w:sz w:val="24"/>
          <w:szCs w:val="24"/>
        </w:rPr>
        <w:t xml:space="preserve">it </w:t>
      </w:r>
      <w:r>
        <w:rPr>
          <w:rFonts w:eastAsia="Times New Roman"/>
          <w:color w:val="000000"/>
          <w:sz w:val="24"/>
          <w:szCs w:val="24"/>
        </w:rPr>
        <w:t>serve</w:t>
      </w:r>
      <w:r w:rsidR="000B51C2">
        <w:rPr>
          <w:rFonts w:eastAsia="Times New Roman"/>
          <w:color w:val="000000"/>
          <w:sz w:val="24"/>
          <w:szCs w:val="24"/>
        </w:rPr>
        <w:t>s</w:t>
      </w:r>
      <w:r>
        <w:rPr>
          <w:rFonts w:eastAsia="Times New Roman"/>
          <w:color w:val="000000"/>
          <w:sz w:val="24"/>
          <w:szCs w:val="24"/>
        </w:rPr>
        <w:t xml:space="preserve">, </w:t>
      </w:r>
      <w:r w:rsidR="0045605A">
        <w:rPr>
          <w:rFonts w:eastAsia="Times New Roman"/>
          <w:color w:val="000000"/>
          <w:sz w:val="24"/>
          <w:szCs w:val="24"/>
        </w:rPr>
        <w:t xml:space="preserve">to </w:t>
      </w:r>
      <w:r>
        <w:rPr>
          <w:rFonts w:eastAsia="Times New Roman"/>
          <w:color w:val="000000"/>
          <w:sz w:val="24"/>
          <w:szCs w:val="24"/>
        </w:rPr>
        <w:t xml:space="preserve">help us explore together how faith can be good news in our lives and </w:t>
      </w:r>
      <w:r w:rsidR="0045605A">
        <w:rPr>
          <w:rFonts w:eastAsia="Times New Roman"/>
          <w:color w:val="000000"/>
          <w:sz w:val="24"/>
          <w:szCs w:val="24"/>
        </w:rPr>
        <w:t xml:space="preserve">to </w:t>
      </w:r>
      <w:r>
        <w:rPr>
          <w:rFonts w:eastAsia="Times New Roman"/>
          <w:color w:val="000000"/>
          <w:sz w:val="24"/>
          <w:szCs w:val="24"/>
        </w:rPr>
        <w:t>support our response to the issues and questions that we face</w:t>
      </w:r>
      <w:r w:rsidR="00BB2F8E">
        <w:rPr>
          <w:rFonts w:eastAsia="Times New Roman"/>
          <w:color w:val="000000"/>
          <w:sz w:val="24"/>
          <w:szCs w:val="24"/>
        </w:rPr>
        <w:t xml:space="preserve"> </w:t>
      </w:r>
    </w:p>
    <w:p w14:paraId="63EE5536" w14:textId="77777777" w:rsidR="00F64238" w:rsidRDefault="00F64238" w:rsidP="00BB2F8E">
      <w:pPr>
        <w:pStyle w:val="xmsonormal"/>
        <w:rPr>
          <w:rFonts w:eastAsia="Times New Roman"/>
          <w:color w:val="000000"/>
        </w:rPr>
      </w:pPr>
    </w:p>
    <w:p w14:paraId="051D584C" w14:textId="75C16755" w:rsidR="0069601D" w:rsidRDefault="004E283F" w:rsidP="00F64238">
      <w:pPr>
        <w:pStyle w:val="xmsonormal"/>
        <w:rPr>
          <w:rFonts w:eastAsia="Times New Roman"/>
          <w:color w:val="000000"/>
        </w:rPr>
      </w:pPr>
      <w:r>
        <w:rPr>
          <w:rFonts w:eastAsia="Times New Roman"/>
          <w:color w:val="000000"/>
          <w:sz w:val="24"/>
          <w:szCs w:val="24"/>
        </w:rPr>
        <w:t>He</w:t>
      </w:r>
      <w:r w:rsidR="00066CD4">
        <w:rPr>
          <w:rFonts w:eastAsia="Times New Roman"/>
          <w:color w:val="000000"/>
          <w:sz w:val="24"/>
          <w:szCs w:val="24"/>
        </w:rPr>
        <w:t xml:space="preserve"> also keen to ensure we </w:t>
      </w:r>
      <w:r w:rsidR="0069601D">
        <w:rPr>
          <w:rFonts w:eastAsia="Times New Roman"/>
          <w:color w:val="000000"/>
          <w:sz w:val="24"/>
          <w:szCs w:val="24"/>
        </w:rPr>
        <w:t>recognise ourselves as part of the world</w:t>
      </w:r>
      <w:r w:rsidR="009902B8">
        <w:rPr>
          <w:rFonts w:eastAsia="Times New Roman"/>
          <w:color w:val="000000"/>
          <w:sz w:val="24"/>
          <w:szCs w:val="24"/>
        </w:rPr>
        <w:t>-</w:t>
      </w:r>
      <w:r w:rsidR="0069601D">
        <w:rPr>
          <w:rFonts w:eastAsia="Times New Roman"/>
          <w:color w:val="000000"/>
          <w:sz w:val="24"/>
          <w:szCs w:val="24"/>
        </w:rPr>
        <w:t>wide Church - from whom we have much to learn as well as much to give - giving thanks especially for our links with Zambia. </w:t>
      </w:r>
    </w:p>
    <w:p w14:paraId="089AF7F0" w14:textId="77777777" w:rsidR="0069601D" w:rsidRPr="00BB40CE" w:rsidRDefault="0069601D">
      <w:pPr>
        <w:rPr>
          <w:sz w:val="24"/>
          <w:szCs w:val="24"/>
        </w:rPr>
      </w:pPr>
    </w:p>
    <w:sectPr w:rsidR="0069601D" w:rsidRPr="00BB40C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DFB6" w14:textId="77777777" w:rsidR="00B030F1" w:rsidRDefault="00B030F1" w:rsidP="00755CE2">
      <w:pPr>
        <w:spacing w:after="0" w:line="240" w:lineRule="auto"/>
      </w:pPr>
      <w:r>
        <w:separator/>
      </w:r>
    </w:p>
  </w:endnote>
  <w:endnote w:type="continuationSeparator" w:id="0">
    <w:p w14:paraId="0F5991C1" w14:textId="77777777" w:rsidR="00B030F1" w:rsidRDefault="00B030F1" w:rsidP="0075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0BB0" w14:textId="77777777" w:rsidR="00B030F1" w:rsidRDefault="00B030F1" w:rsidP="00755CE2">
      <w:pPr>
        <w:spacing w:after="0" w:line="240" w:lineRule="auto"/>
      </w:pPr>
      <w:r>
        <w:separator/>
      </w:r>
    </w:p>
  </w:footnote>
  <w:footnote w:type="continuationSeparator" w:id="0">
    <w:p w14:paraId="2854F19F" w14:textId="77777777" w:rsidR="00B030F1" w:rsidRDefault="00B030F1" w:rsidP="00755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6605" w14:textId="4643A2AD" w:rsidR="00755CE2" w:rsidRDefault="00755CE2">
    <w:pPr>
      <w:pStyle w:val="Header"/>
    </w:pPr>
    <w:r>
      <w:rPr>
        <w:rFonts w:ascii="Franklin Gothic Book" w:hAnsi="Franklin Gothic Book"/>
        <w:noProof/>
        <w:sz w:val="16"/>
        <w:szCs w:val="16"/>
        <w:lang w:eastAsia="en-GB"/>
      </w:rPr>
      <w:drawing>
        <wp:anchor distT="0" distB="0" distL="114300" distR="114300" simplePos="0" relativeHeight="251659264" behindDoc="1" locked="0" layoutInCell="1" allowOverlap="1" wp14:anchorId="2BC4A21D" wp14:editId="0F6DC43B">
          <wp:simplePos x="0" y="0"/>
          <wp:positionH relativeFrom="column">
            <wp:posOffset>4140200</wp:posOffset>
          </wp:positionH>
          <wp:positionV relativeFrom="paragraph">
            <wp:posOffset>-184785</wp:posOffset>
          </wp:positionV>
          <wp:extent cx="2159635" cy="660400"/>
          <wp:effectExtent l="0" t="0" r="0" b="6350"/>
          <wp:wrapTight wrapText="bothSides">
            <wp:wrapPolygon edited="0">
              <wp:start x="0" y="0"/>
              <wp:lineTo x="0" y="21185"/>
              <wp:lineTo x="21340" y="21185"/>
              <wp:lineTo x="21340"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1ADF"/>
    <w:multiLevelType w:val="multilevel"/>
    <w:tmpl w:val="26AA9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4B779B"/>
    <w:multiLevelType w:val="multilevel"/>
    <w:tmpl w:val="696A9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A767E4"/>
    <w:multiLevelType w:val="multilevel"/>
    <w:tmpl w:val="A5AAF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52189443">
    <w:abstractNumId w:val="1"/>
  </w:num>
  <w:num w:numId="2" w16cid:durableId="1789003266">
    <w:abstractNumId w:val="2"/>
  </w:num>
  <w:num w:numId="3" w16cid:durableId="89288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1D"/>
    <w:rsid w:val="00036202"/>
    <w:rsid w:val="00066CD4"/>
    <w:rsid w:val="000A01C5"/>
    <w:rsid w:val="000B51C2"/>
    <w:rsid w:val="001F788A"/>
    <w:rsid w:val="00213F68"/>
    <w:rsid w:val="00224AC5"/>
    <w:rsid w:val="00330FC3"/>
    <w:rsid w:val="003A4C01"/>
    <w:rsid w:val="003A7914"/>
    <w:rsid w:val="003E656D"/>
    <w:rsid w:val="0045605A"/>
    <w:rsid w:val="004E283F"/>
    <w:rsid w:val="00514E12"/>
    <w:rsid w:val="005B438C"/>
    <w:rsid w:val="00627050"/>
    <w:rsid w:val="00666EE9"/>
    <w:rsid w:val="0069601D"/>
    <w:rsid w:val="006A2519"/>
    <w:rsid w:val="006B0011"/>
    <w:rsid w:val="006C0B9F"/>
    <w:rsid w:val="007062C8"/>
    <w:rsid w:val="00726E99"/>
    <w:rsid w:val="00755CE2"/>
    <w:rsid w:val="00760B08"/>
    <w:rsid w:val="007864C2"/>
    <w:rsid w:val="007E1481"/>
    <w:rsid w:val="007F62F1"/>
    <w:rsid w:val="008C0E9A"/>
    <w:rsid w:val="00912354"/>
    <w:rsid w:val="00924AED"/>
    <w:rsid w:val="009902B8"/>
    <w:rsid w:val="009D60F7"/>
    <w:rsid w:val="00A00EF8"/>
    <w:rsid w:val="00A019A4"/>
    <w:rsid w:val="00AB12A0"/>
    <w:rsid w:val="00AF5E93"/>
    <w:rsid w:val="00B030F1"/>
    <w:rsid w:val="00BB2F8E"/>
    <w:rsid w:val="00BB40CE"/>
    <w:rsid w:val="00D076E1"/>
    <w:rsid w:val="00D37A06"/>
    <w:rsid w:val="00D41C63"/>
    <w:rsid w:val="00D57E93"/>
    <w:rsid w:val="00D816E4"/>
    <w:rsid w:val="00DE6D84"/>
    <w:rsid w:val="00DE7C2B"/>
    <w:rsid w:val="00E4615A"/>
    <w:rsid w:val="00E523F0"/>
    <w:rsid w:val="00E8175A"/>
    <w:rsid w:val="00EE50BE"/>
    <w:rsid w:val="00EE7F41"/>
    <w:rsid w:val="00F01D93"/>
    <w:rsid w:val="00F02CA4"/>
    <w:rsid w:val="00F02DFF"/>
    <w:rsid w:val="00F61813"/>
    <w:rsid w:val="00F64238"/>
    <w:rsid w:val="00F67967"/>
    <w:rsid w:val="00FE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D508"/>
  <w15:chartTrackingRefBased/>
  <w15:docId w15:val="{6CF6AE76-FD82-4595-9D2D-D948B92C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9601D"/>
    <w:pPr>
      <w:spacing w:after="0" w:line="240" w:lineRule="auto"/>
    </w:pPr>
    <w:rPr>
      <w:rFonts w:ascii="Calibri" w:hAnsi="Calibri" w:cs="Calibri"/>
      <w:lang w:eastAsia="en-GB"/>
    </w:rPr>
  </w:style>
  <w:style w:type="paragraph" w:styleId="Header">
    <w:name w:val="header"/>
    <w:basedOn w:val="Normal"/>
    <w:link w:val="HeaderChar"/>
    <w:uiPriority w:val="99"/>
    <w:unhideWhenUsed/>
    <w:rsid w:val="00755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CE2"/>
  </w:style>
  <w:style w:type="paragraph" w:styleId="Footer">
    <w:name w:val="footer"/>
    <w:basedOn w:val="Normal"/>
    <w:link w:val="FooterChar"/>
    <w:uiPriority w:val="99"/>
    <w:unhideWhenUsed/>
    <w:rsid w:val="00755C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CE2"/>
  </w:style>
  <w:style w:type="character" w:styleId="CommentReference">
    <w:name w:val="annotation reference"/>
    <w:basedOn w:val="DefaultParagraphFont"/>
    <w:uiPriority w:val="99"/>
    <w:semiHidden/>
    <w:unhideWhenUsed/>
    <w:rsid w:val="006C0B9F"/>
    <w:rPr>
      <w:sz w:val="16"/>
      <w:szCs w:val="16"/>
    </w:rPr>
  </w:style>
  <w:style w:type="paragraph" w:styleId="CommentText">
    <w:name w:val="annotation text"/>
    <w:basedOn w:val="Normal"/>
    <w:link w:val="CommentTextChar"/>
    <w:uiPriority w:val="99"/>
    <w:unhideWhenUsed/>
    <w:rsid w:val="006C0B9F"/>
    <w:pPr>
      <w:spacing w:line="240" w:lineRule="auto"/>
    </w:pPr>
    <w:rPr>
      <w:sz w:val="20"/>
      <w:szCs w:val="20"/>
    </w:rPr>
  </w:style>
  <w:style w:type="character" w:customStyle="1" w:styleId="CommentTextChar">
    <w:name w:val="Comment Text Char"/>
    <w:basedOn w:val="DefaultParagraphFont"/>
    <w:link w:val="CommentText"/>
    <w:uiPriority w:val="99"/>
    <w:rsid w:val="006C0B9F"/>
    <w:rPr>
      <w:sz w:val="20"/>
      <w:szCs w:val="20"/>
    </w:rPr>
  </w:style>
  <w:style w:type="paragraph" w:styleId="CommentSubject">
    <w:name w:val="annotation subject"/>
    <w:basedOn w:val="CommentText"/>
    <w:next w:val="CommentText"/>
    <w:link w:val="CommentSubjectChar"/>
    <w:uiPriority w:val="99"/>
    <w:semiHidden/>
    <w:unhideWhenUsed/>
    <w:rsid w:val="006C0B9F"/>
    <w:rPr>
      <w:b/>
      <w:bCs/>
    </w:rPr>
  </w:style>
  <w:style w:type="character" w:customStyle="1" w:styleId="CommentSubjectChar">
    <w:name w:val="Comment Subject Char"/>
    <w:basedOn w:val="CommentTextChar"/>
    <w:link w:val="CommentSubject"/>
    <w:uiPriority w:val="99"/>
    <w:semiHidden/>
    <w:rsid w:val="006C0B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19C67DD9400C48A982A091192D8CAC" ma:contentTypeVersion="10" ma:contentTypeDescription="Create a new document." ma:contentTypeScope="" ma:versionID="0fd1eaceedeef8d21beeb86c50e0d291">
  <xsd:schema xmlns:xsd="http://www.w3.org/2001/XMLSchema" xmlns:xs="http://www.w3.org/2001/XMLSchema" xmlns:p="http://schemas.microsoft.com/office/2006/metadata/properties" xmlns:ns2="55b3c993-435e-49f3-91af-33193a730043" targetNamespace="http://schemas.microsoft.com/office/2006/metadata/properties" ma:root="true" ma:fieldsID="a4bc1c4f976e7fcc17ce697a657f3ea0" ns2:_="">
    <xsd:import namespace="55b3c993-435e-49f3-91af-33193a73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c993-435e-49f3-91af-33193a730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A09DF-99D4-4751-8E3C-06700AE874CF}">
  <ds:schemaRefs>
    <ds:schemaRef ds:uri="http://schemas.microsoft.com/sharepoint/v3/contenttype/forms"/>
  </ds:schemaRefs>
</ds:datastoreItem>
</file>

<file path=customXml/itemProps2.xml><?xml version="1.0" encoding="utf-8"?>
<ds:datastoreItem xmlns:ds="http://schemas.openxmlformats.org/officeDocument/2006/customXml" ds:itemID="{EA39CA81-4A78-4C60-AF5B-54A81BE7A7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A80AD6-5097-4D02-8AD2-53F8B6C2F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c993-435e-49f3-91af-33193a73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Willmot</dc:creator>
  <cp:keywords/>
  <dc:description/>
  <cp:lastModifiedBy>Louise Willmot</cp:lastModifiedBy>
  <cp:revision>3</cp:revision>
  <cp:lastPrinted>2022-04-26T16:02:00Z</cp:lastPrinted>
  <dcterms:created xsi:type="dcterms:W3CDTF">2022-04-27T07:03:00Z</dcterms:created>
  <dcterms:modified xsi:type="dcterms:W3CDTF">2022-04-27T07:03:00Z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0x0101000119C67DD9400C48A982A091192D8CAC</vt:lpwstr>
  </property>
</Properties>
</file>